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58D66FD0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C45D12" w:rsidRPr="00C45D12">
        <w:rPr>
          <w:rFonts w:ascii="Times New Roman" w:hAnsi="Times New Roman" w:cs="Times New Roman"/>
          <w:i/>
          <w:iCs/>
          <w:kern w:val="0"/>
        </w:rPr>
        <w:t>Integracja i rozbudowa systemów informatycznych –  Zakup sprzętu i systemów ICT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43F98" w14:textId="77777777" w:rsidR="00E91332" w:rsidRDefault="00E91332" w:rsidP="00703324">
      <w:r>
        <w:separator/>
      </w:r>
    </w:p>
  </w:endnote>
  <w:endnote w:type="continuationSeparator" w:id="0">
    <w:p w14:paraId="377EC2FB" w14:textId="77777777" w:rsidR="00E91332" w:rsidRDefault="00E91332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918B" w14:textId="77777777" w:rsidR="00E91332" w:rsidRDefault="00E91332" w:rsidP="00703324">
      <w:r>
        <w:separator/>
      </w:r>
    </w:p>
  </w:footnote>
  <w:footnote w:type="continuationSeparator" w:id="0">
    <w:p w14:paraId="1C97911C" w14:textId="77777777" w:rsidR="00E91332" w:rsidRDefault="00E91332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45D12"/>
    <w:rsid w:val="00C579C6"/>
    <w:rsid w:val="00C8711B"/>
    <w:rsid w:val="00CC2E24"/>
    <w:rsid w:val="00D06AFE"/>
    <w:rsid w:val="00D72099"/>
    <w:rsid w:val="00D7319A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3</cp:revision>
  <dcterms:created xsi:type="dcterms:W3CDTF">2026-04-26T15:42:00Z</dcterms:created>
  <dcterms:modified xsi:type="dcterms:W3CDTF">2026-04-29T10:51:00Z</dcterms:modified>
</cp:coreProperties>
</file>